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6F2" w:rsidRDefault="008139EB">
      <w:pPr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514600" cy="1857375"/>
            <wp:effectExtent l="0" t="0" r="0" b="0"/>
            <wp:docPr id="6" name="image1.png" descr="https://upload.wikimedia.org/wikipedia/en/e/e5/Moodlakatte_Institute_of_Technology%2C_Kundapur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upload.wikimedia.org/wikipedia/en/e/e5/Moodlakatte_Institute_of_Technology%2C_Kundapura_log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5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66F2" w:rsidRDefault="009666F2">
      <w:pPr>
        <w:jc w:val="center"/>
      </w:pPr>
    </w:p>
    <w:p w:rsidR="009666F2" w:rsidRDefault="008139EB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Moodlakatte Institute of Technology</w:t>
      </w:r>
    </w:p>
    <w:p w:rsidR="009666F2" w:rsidRDefault="009666F2">
      <w:pPr>
        <w:jc w:val="center"/>
      </w:pPr>
    </w:p>
    <w:p w:rsidR="009666F2" w:rsidRDefault="003C750C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>4.3.2</w:t>
      </w:r>
    </w:p>
    <w:p w:rsidR="009666F2" w:rsidRDefault="008139EB">
      <w:pPr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>Student Computer Ratio</w:t>
      </w:r>
    </w:p>
    <w:p w:rsidR="009666F2" w:rsidRDefault="008139EB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Link for supporting document</w:t>
      </w:r>
    </w:p>
    <w:p w:rsidR="009666F2" w:rsidRDefault="008139EB">
      <w:pPr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(Computer Purchase Details)</w:t>
      </w:r>
    </w:p>
    <w:p w:rsidR="009666F2" w:rsidRDefault="008139EB">
      <w:pPr>
        <w:rPr>
          <w:rFonts w:ascii="Times New Roman" w:eastAsia="Times New Roman" w:hAnsi="Times New Roman" w:cs="Times New Roman"/>
          <w:b/>
          <w:sz w:val="56"/>
          <w:szCs w:val="56"/>
        </w:rPr>
      </w:pPr>
      <w:r>
        <w:br w:type="page"/>
      </w:r>
    </w:p>
    <w:p w:rsidR="009666F2" w:rsidRDefault="009666F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66F2" w:rsidRDefault="008139E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List of supporting documents signed by the Head of Institution attached:</w:t>
      </w:r>
    </w:p>
    <w:p w:rsidR="003C750C" w:rsidRDefault="003C750C" w:rsidP="003C750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4.3.2 Student Computer Ratio</w:t>
      </w:r>
    </w:p>
    <w:p w:rsidR="003C750C" w:rsidRDefault="003C750C" w:rsidP="003C750C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 xml:space="preserve">Institution provides sufficient computers for students use. Institution procures with the latest configuration like core i3 or core i5 processors, 4 GB/8GB RAM </w:t>
      </w:r>
      <w:proofErr w:type="gramStart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 xml:space="preserve">and  </w:t>
      </w:r>
      <w:proofErr w:type="spellStart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>SSD</w:t>
      </w:r>
      <w:proofErr w:type="spellEnd"/>
      <w:proofErr w:type="gramEnd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 xml:space="preserve"> storage. All the computers are connected with internet or LAN facility. All labs are well designed, systematic and convenient in all aspects to meet current modern technologies. The Institution </w:t>
      </w:r>
      <w:proofErr w:type="gramStart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>are</w:t>
      </w:r>
      <w:proofErr w:type="gramEnd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 xml:space="preserve"> regularly updating to offer </w:t>
      </w:r>
      <w:proofErr w:type="spellStart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>te</w:t>
      </w:r>
      <w:proofErr w:type="spellEnd"/>
      <w:r w:rsidRPr="003C750C">
        <w:rPr>
          <w:rFonts w:ascii="Times New Roman" w:eastAsia="Times New Roman" w:hAnsi="Times New Roman" w:cs="Times New Roman"/>
          <w:bCs/>
          <w:sz w:val="28"/>
          <w:szCs w:val="28"/>
        </w:rPr>
        <w:t xml:space="preserve"> best exposure to students and staff.</w:t>
      </w:r>
    </w:p>
    <w:p w:rsidR="008139EB" w:rsidRDefault="008139EB" w:rsidP="003C750C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Number of Students: 649</w:t>
      </w:r>
    </w:p>
    <w:p w:rsidR="008139EB" w:rsidRDefault="008139EB" w:rsidP="003C750C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Total number of computers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:221</w:t>
      </w:r>
      <w:proofErr w:type="gramEnd"/>
    </w:p>
    <w:p w:rsidR="008139EB" w:rsidRDefault="008139EB" w:rsidP="003C750C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Student:Computers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= 649:221 = 2.93</w:t>
      </w:r>
    </w:p>
    <w:p w:rsidR="003C750C" w:rsidRPr="003C750C" w:rsidRDefault="003C750C" w:rsidP="003C750C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2"/>
        <w:tblW w:w="9555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3975"/>
        <w:gridCol w:w="4395"/>
      </w:tblGrid>
      <w:tr w:rsidR="009666F2">
        <w:tc>
          <w:tcPr>
            <w:tcW w:w="1185" w:type="dxa"/>
          </w:tcPr>
          <w:p w:rsidR="009666F2" w:rsidRDefault="008139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3975" w:type="dxa"/>
          </w:tcPr>
          <w:p w:rsidR="009666F2" w:rsidRDefault="008139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4395" w:type="dxa"/>
          </w:tcPr>
          <w:p w:rsidR="009666F2" w:rsidRDefault="008139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9666F2">
        <w:tc>
          <w:tcPr>
            <w:tcW w:w="1185" w:type="dxa"/>
          </w:tcPr>
          <w:p w:rsidR="009666F2" w:rsidRDefault="008139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75" w:type="dxa"/>
          </w:tcPr>
          <w:p w:rsidR="009666F2" w:rsidRDefault="008139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 Facilities</w:t>
            </w:r>
          </w:p>
        </w:tc>
        <w:tc>
          <w:tcPr>
            <w:tcW w:w="4395" w:type="dxa"/>
          </w:tcPr>
          <w:p w:rsidR="009666F2" w:rsidRPr="00005EA3" w:rsidRDefault="007A48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7">
              <w:r w:rsidR="008139EB" w:rsidRPr="00005EA3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</w:rPr>
                <w:t>View Document</w:t>
              </w:r>
            </w:hyperlink>
          </w:p>
        </w:tc>
      </w:tr>
      <w:tr w:rsidR="0091187A">
        <w:tc>
          <w:tcPr>
            <w:tcW w:w="1185" w:type="dxa"/>
          </w:tcPr>
          <w:p w:rsidR="0091187A" w:rsidRDefault="009118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75" w:type="dxa"/>
          </w:tcPr>
          <w:p w:rsidR="0091187A" w:rsidRDefault="009118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Stock Register of Computers</w:t>
            </w:r>
          </w:p>
        </w:tc>
        <w:tc>
          <w:tcPr>
            <w:tcW w:w="4395" w:type="dxa"/>
          </w:tcPr>
          <w:p w:rsidR="0091187A" w:rsidRPr="00005EA3" w:rsidRDefault="007A48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4"/>
                <w:szCs w:val="24"/>
              </w:rPr>
            </w:pPr>
            <w:hyperlink r:id="rId8" w:history="1">
              <w:r w:rsidR="0091187A" w:rsidRPr="00005EA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View Document</w:t>
              </w:r>
            </w:hyperlink>
          </w:p>
        </w:tc>
      </w:tr>
      <w:tr w:rsidR="0091187A">
        <w:tc>
          <w:tcPr>
            <w:tcW w:w="1185" w:type="dxa"/>
          </w:tcPr>
          <w:p w:rsidR="0091187A" w:rsidRDefault="009118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75" w:type="dxa"/>
          </w:tcPr>
          <w:p w:rsidR="0091187A" w:rsidRDefault="009118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Bills of Computers</w:t>
            </w:r>
          </w:p>
        </w:tc>
        <w:tc>
          <w:tcPr>
            <w:tcW w:w="4395" w:type="dxa"/>
          </w:tcPr>
          <w:p w:rsidR="0091187A" w:rsidRPr="00005EA3" w:rsidRDefault="007A486D">
            <w:pPr>
              <w:jc w:val="center"/>
              <w:rPr>
                <w:b/>
                <w:bCs/>
              </w:rPr>
            </w:pPr>
            <w:hyperlink r:id="rId9" w:history="1">
              <w:r w:rsidR="0091187A" w:rsidRPr="00005EA3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View Document</w:t>
              </w:r>
            </w:hyperlink>
          </w:p>
        </w:tc>
      </w:tr>
    </w:tbl>
    <w:p w:rsidR="009666F2" w:rsidRDefault="009666F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sectPr w:rsidR="009666F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666F2"/>
    <w:rsid w:val="00005EA3"/>
    <w:rsid w:val="003C750C"/>
    <w:rsid w:val="007A486D"/>
    <w:rsid w:val="008139EB"/>
    <w:rsid w:val="0091187A"/>
    <w:rsid w:val="0096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IN" w:eastAsia="en-IN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722FF"/>
    <w:pPr>
      <w:ind w:left="720"/>
      <w:contextualSpacing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66D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104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7D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IN" w:eastAsia="en-IN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722FF"/>
    <w:pPr>
      <w:ind w:left="720"/>
      <w:contextualSpacing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66D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6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104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7D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uK7_0ZDLK-AwvEOSyLTgjvwmMIhxx24d/view?usp=drive_li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file/d/1ZCohwkicyMiKN6Ohhza_LDnW478FILt2/view?usp=drive_li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2Y8sUC0iatLErnRFQMcrNlqp4mJ4g7bj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Vt+PG7c+x/UZXG7zq6JYguAwxA==">CgMxLjA4AHIhMXRhekdSdWN0NnU5bUhkemY0X3VNS3hOcklHcUdjUjdk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Nikhila Pai</dc:creator>
  <cp:lastModifiedBy>Madhu</cp:lastModifiedBy>
  <cp:revision>6</cp:revision>
  <cp:lastPrinted>2024-05-24T05:09:00Z</cp:lastPrinted>
  <dcterms:created xsi:type="dcterms:W3CDTF">2024-05-18T09:00:00Z</dcterms:created>
  <dcterms:modified xsi:type="dcterms:W3CDTF">2024-05-24T05:09:00Z</dcterms:modified>
</cp:coreProperties>
</file>